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Pr="000479BE" w:rsidRDefault="0086201D" w:rsidP="0086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</w:t>
      </w:r>
    </w:p>
    <w:p w:rsidR="00556B50" w:rsidRPr="002D2507" w:rsidRDefault="006D4928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МБУДО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A912B8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Войсковицкая ДШИ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объявляет 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 учащихся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E0871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</w:t>
      </w:r>
      <w:r w:rsidR="000041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2018-2019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556B50" w:rsidRPr="002D2507" w:rsidRDefault="00556B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следующим образовательным программам:</w:t>
      </w:r>
    </w:p>
    <w:p w:rsidR="00556B50" w:rsidRPr="009E0871" w:rsidRDefault="00556B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201D" w:rsidRPr="002D2507" w:rsidRDefault="001B22C9" w:rsidP="0055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ополнительные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предпрофессиональные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общеобразовательные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</w:t>
      </w:r>
      <w:r w:rsidR="000C7313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и</w:t>
      </w:r>
      <w:r w:rsidR="00723AF8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скусств 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направлениям:</w:t>
      </w:r>
    </w:p>
    <w:p w:rsidR="008E1650" w:rsidRPr="009E0871" w:rsidRDefault="008E16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декоративно-прикладного искусства «Дек</w:t>
      </w:r>
      <w:r w:rsidR="007B41A0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оративно-прикладное творчество» (ковроткачество),</w:t>
      </w:r>
    </w:p>
    <w:p w:rsidR="00556B50" w:rsidRPr="009E0871" w:rsidRDefault="00556B50" w:rsidP="00556B5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556B5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музыкального  искусства «Фортепиано», «Струнные инструменты</w:t>
      </w:r>
      <w:r w:rsidR="001B22C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скрипка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 «Народные инструменты</w:t>
      </w:r>
      <w:r w:rsidR="001B22C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гитара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 «Хоровое пение»,</w:t>
      </w:r>
    </w:p>
    <w:p w:rsidR="000E76B0" w:rsidRPr="009E0871" w:rsidRDefault="000E76B0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0E76B0" w:rsidRPr="009E0871" w:rsidRDefault="000E76B0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C9" w:rsidRPr="009E0871" w:rsidRDefault="001B22C9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«Народные инструменты, гитара»,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театрального искусства «Искусство театра»,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хореографического искусства «Хореографическое творчество»</w:t>
      </w:r>
    </w:p>
    <w:p w:rsidR="0086201D" w:rsidRPr="009E0871" w:rsidRDefault="001B22C9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с</w:t>
      </w:r>
      <w:r w:rsidR="000479B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рок обучения 8 (9) лет</w:t>
      </w:r>
      <w:r w:rsidR="00456832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для детей от 6, 6-</w:t>
      </w:r>
      <w:r w:rsidR="0086201D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9 лет</w:t>
      </w:r>
    </w:p>
    <w:p w:rsidR="004F2C8F" w:rsidRPr="009E0871" w:rsidRDefault="004F2C8F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F2C8F" w:rsidRPr="009E0871" w:rsidRDefault="004F2C8F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650" w:rsidRPr="002D2507" w:rsidRDefault="008E1650" w:rsidP="008620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2DE" w:rsidRPr="002D2507" w:rsidRDefault="001B22C9" w:rsidP="00EB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о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бщеразвивающие </w:t>
      </w:r>
      <w:r w:rsidR="00EB72DE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 художественно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="00EB72DE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направленности:</w:t>
      </w:r>
    </w:p>
    <w:p w:rsidR="00EB72DE" w:rsidRPr="007933F2" w:rsidRDefault="00EB72DE" w:rsidP="00EB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2DE" w:rsidRPr="007933F2" w:rsidRDefault="00EB72DE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3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декоративно-прикладное искусство</w:t>
      </w:r>
      <w:r w:rsidR="007B41A0" w:rsidRP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(керамика)</w:t>
      </w:r>
    </w:p>
    <w:p w:rsidR="00EB72DE" w:rsidRPr="00020FD4" w:rsidRDefault="00AE4688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музыкальное искусство (фортепиано, скрипка, гитара, инструменты эстрадного оркестра, </w:t>
      </w:r>
      <w:r w:rsidR="00EB72DE"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вокальное исполнительство</w:t>
      </w: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EB72DE" w:rsidRPr="009E0871" w:rsidRDefault="00EB72DE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раннее эстетическое развитие.</w:t>
      </w:r>
    </w:p>
    <w:p w:rsidR="00EB72DE" w:rsidRPr="009E0871" w:rsidRDefault="00EB72DE" w:rsidP="00EB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B72DE" w:rsidRPr="009E0871" w:rsidRDefault="009E0871" w:rsidP="00EB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Сроки обучения:</w:t>
      </w:r>
    </w:p>
    <w:p w:rsidR="00EB72DE" w:rsidRPr="009E0871" w:rsidRDefault="009E0871" w:rsidP="009E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семилетнее -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детей в возрасте 6,6-9 лет</w:t>
      </w:r>
    </w:p>
    <w:p w:rsidR="00EB72DE" w:rsidRPr="009E0871" w:rsidRDefault="009E0871" w:rsidP="009E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пятилетнее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детей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возрасте 10-12 лет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7B2A" w:rsidRPr="002D2507" w:rsidRDefault="00727B2A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Платные дополнительные образовательные услуги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обучающихся за счёт средств физических или юридических лиц.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7B2A" w:rsidRPr="009E0871" w:rsidRDefault="00727B2A" w:rsidP="00727B2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бщеразвивающие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программы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художественной напр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ленности</w:t>
      </w:r>
    </w:p>
    <w:p w:rsidR="00FB6CF9" w:rsidRPr="007933F2" w:rsidRDefault="00FB6CF9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«Подготовка детей к обучению в ДШИ»</w:t>
      </w: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 хореография)</w:t>
      </w:r>
    </w:p>
    <w:p w:rsidR="004F2C8F" w:rsidRPr="009E0871" w:rsidRDefault="0000419B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месяцев (</w:t>
      </w:r>
      <w:r w:rsidR="004F2C8F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01.10.18  по 31.05.19</w:t>
      </w:r>
      <w:r w:rsidR="004F2C8F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4F2C8F" w:rsidRPr="009E0871" w:rsidRDefault="004F2C8F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Возраст детей 5-6 лет.</w:t>
      </w:r>
    </w:p>
    <w:p w:rsidR="004F2C8F" w:rsidRDefault="004F2C8F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E0871" w:rsidRDefault="009E0871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20FD4" w:rsidRPr="009E0871" w:rsidRDefault="00020FD4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85319" w:rsidRDefault="00D85319" w:rsidP="0086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B6CF9" w:rsidRPr="002D2507" w:rsidRDefault="00B26FAD" w:rsidP="00B2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Документы, предоставляемые в приёмную комиссию:</w:t>
      </w:r>
    </w:p>
    <w:p w:rsidR="00B26FAD" w:rsidRPr="009E0871" w:rsidRDefault="00B26FAD" w:rsidP="00B2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201D" w:rsidRPr="002D2507" w:rsidRDefault="00B26FAD" w:rsidP="004F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заявление законного представителя несовершеннолетнего (родителя, опекуна и др.)</w:t>
      </w:r>
    </w:p>
    <w:p w:rsidR="0086201D" w:rsidRPr="002D2507" w:rsidRDefault="00670956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копию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912B8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свидетельства о рождении ребенка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912B8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86201D" w:rsidRPr="002D2507" w:rsidRDefault="00670956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копию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документа, удостоверяюще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 личность подающего заявление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родителя (законного представителя);</w:t>
      </w: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</w:t>
      </w:r>
      <w:r w:rsidR="004F2C8F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фотография ребенка 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(формат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3х4см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D85319" w:rsidRPr="002D2507" w:rsidRDefault="004F2C8F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копия распорядительного документа об установлении опеки или попечительства над несовершеннолетним (для льготной категории граждан – опека, ограниченные возможности здоровья)</w:t>
      </w:r>
    </w:p>
    <w:p w:rsidR="003D67AA" w:rsidRPr="002D2507" w:rsidRDefault="003D67AA" w:rsidP="0086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B0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Приём детей </w:t>
      </w:r>
      <w:r w:rsidR="000E76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 предпрофессиональные общеобразовательные программы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проводится по результатам индивидуального отбора поступающих (тестирование, п</w:t>
      </w:r>
      <w:r w:rsidR="006715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рослушивания, просмотры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6715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основании которых приёмной комиссией выносится решение о способностях ребёнка к тому или иному виду искусств.</w:t>
      </w:r>
    </w:p>
    <w:p w:rsidR="004F2C8F" w:rsidRPr="002D2507" w:rsidRDefault="004F2C8F" w:rsidP="004F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F2C8F" w:rsidRPr="002D2507" w:rsidRDefault="004F2C8F" w:rsidP="004F2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Прием детей на общеразвивающие программы художественной направленности  осуществляется с учётом возраста, одарённости, желания и наклонностей детей после творческого собеседования.  </w:t>
      </w: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поступающих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ограниченными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возможностями здоровья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приёмные прослушивания проводятся по отдельному графику, в целях обеспечения возможностей больш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его временного контакта членов к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омиссии с родителями (законными представителями) поступающего и самим поступающим. При проведении отбора детей с ограниченными возможностями здоровья разрешается присутствие родителей (законных представителей).</w:t>
      </w:r>
    </w:p>
    <w:p w:rsidR="007B3DAB" w:rsidRPr="002D2507" w:rsidRDefault="007B3DAB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B3DAB" w:rsidRPr="002D2507" w:rsidRDefault="003D67AA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Приём доку</w:t>
      </w:r>
      <w:r w:rsidR="00556B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ментов проводится ежедневно с 15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апреля </w:t>
      </w:r>
      <w:r w:rsidR="00556B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</w:t>
      </w:r>
      <w:r w:rsidR="000E76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30 мая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12.00 до 18.00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8E16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:rsidR="008E1650" w:rsidRPr="002D2507" w:rsidRDefault="000E76B0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Сроки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проведения индивидуального отбора с 15 мая по 15 июня по мере комплектования групп,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чём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мируется </w:t>
      </w:r>
      <w:r w:rsidR="002D2507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поступающий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 подаче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заявления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                                                                                                         Сроки зачисления детей в образовательную организацию не позднее 20 июня.</w:t>
      </w:r>
    </w:p>
    <w:p w:rsidR="000479BE" w:rsidRPr="002D2507" w:rsidRDefault="00324A91" w:rsidP="0004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случае необходимости проводится дополнительный набор   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26 по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30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2D2507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августа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:rsidR="007B3DAB" w:rsidRPr="002D2507" w:rsidRDefault="007B3DAB" w:rsidP="0004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D67AA" w:rsidRPr="002D2507" w:rsidRDefault="003D67AA" w:rsidP="0004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Адрес:  пос.Войсковицы, Гатчинский район, ул.Молодёжная, д.1   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8E16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Справки по телефону: 8(812 71) 63474, 6380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</w:p>
    <w:p w:rsidR="000479BE" w:rsidRPr="002D2507" w:rsidRDefault="000479BE" w:rsidP="0004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Подробная информация на сайте школы 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www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mus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schul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ru</w:t>
      </w:r>
    </w:p>
    <w:p w:rsidR="00324A91" w:rsidRPr="002D2507" w:rsidRDefault="00D73623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                      </w:t>
      </w:r>
    </w:p>
    <w:p w:rsidR="007B3DAB" w:rsidRPr="002D2507" w:rsidRDefault="007B3DAB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D85319" w:rsidRDefault="00D85319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24A91" w:rsidRPr="009E0871" w:rsidRDefault="004D6008" w:rsidP="004D6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План набора учащихся                                                                          </w:t>
      </w:r>
      <w:r w:rsidR="009E087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="006D4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МБ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6D4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="00004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«Войсковицкая ДШИ» на 2018-2019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предпрофессиональные общеобразовательные  программы: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Фортепиано                                                                   </w:t>
      </w:r>
      <w:r w:rsid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933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Гитара                                                                           </w:t>
      </w:r>
      <w:r w:rsid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04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Скрипка           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Хоровое пение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</w:t>
      </w:r>
      <w:r w:rsidR="002D25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Хореографическое творчество                                   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Искусство театра                                                          </w:t>
      </w:r>
      <w:r w:rsidR="00004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Декоративно-прикладное творчество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общеразвивающие программы</w:t>
      </w:r>
      <w:r w:rsidR="00D85319"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художественной направленности </w:t>
      </w: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Вокальное исполнительство             </w:t>
      </w:r>
      <w:r w:rsidR="007B3DAB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E5B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Инструменты эстрадного оркестра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04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Декоративно-прикладное творчество  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Раннее эстетическое развитие            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FB3A02" w:rsidRPr="004D6008" w:rsidRDefault="00FB3A02" w:rsidP="00FB3A02">
      <w:pPr>
        <w:tabs>
          <w:tab w:val="left" w:pos="10145"/>
        </w:tabs>
        <w:spacing w:after="0" w:line="281" w:lineRule="exact"/>
        <w:ind w:left="917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lastRenderedPageBreak/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b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b/>
          <w:i/>
          <w:noProof/>
          <w:color w:val="000000"/>
          <w:w w:val="162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b/>
          <w:i/>
          <w:noProof/>
          <w:color w:val="000000"/>
          <w:w w:val="16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b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b/>
          <w:i/>
          <w:noProof/>
          <w:color w:val="000000"/>
          <w:w w:val="16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по </w:t>
      </w:r>
      <w:r w:rsidRPr="004D6008">
        <w:rPr>
          <w:rFonts w:ascii="Times New Roman" w:hAnsi="Times New Roman"/>
          <w:b/>
          <w:i/>
          <w:noProof/>
          <w:color w:val="000000"/>
          <w:sz w:val="24"/>
        </w:rPr>
        <w:t>дополнительным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sz w:val="24"/>
        </w:rPr>
        <w:t>предпрофессиональным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 образовательным</w:t>
      </w:r>
      <w:r w:rsidRPr="004D6008">
        <w:rPr>
          <w:rFonts w:cs="Calibri"/>
          <w:b/>
          <w:i/>
          <w:noProof/>
          <w:color w:val="000000"/>
          <w:spacing w:val="2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программам</w:t>
      </w:r>
      <w:r w:rsidRPr="004D6008">
        <w:rPr>
          <w:rFonts w:cs="Calibri"/>
          <w:i/>
          <w:color w:val="000000"/>
        </w:rPr>
        <w:t xml:space="preserve">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 xml:space="preserve">в 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области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музыкального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искусства</w:t>
      </w:r>
    </w:p>
    <w:p w:rsidR="00FB3A02" w:rsidRPr="002D2507" w:rsidRDefault="00FB3A02" w:rsidP="00FB3A02">
      <w:pPr>
        <w:spacing w:after="0" w:line="276" w:lineRule="exact"/>
        <w:ind w:left="917" w:firstLine="139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 xml:space="preserve"> «Фортепиано»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«Народные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инструменты, гитара»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«Струнные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инструменты, скрипка»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«Хоровое пение</w:t>
      </w:r>
      <w:r w:rsidRPr="002D2507">
        <w:rPr>
          <w:rFonts w:ascii="Times New Roman" w:hAnsi="Times New Roman"/>
          <w:i/>
          <w:noProof/>
          <w:color w:val="000000"/>
          <w:sz w:val="24"/>
        </w:rPr>
        <w:t>»</w:t>
      </w:r>
    </w:p>
    <w:p w:rsidR="00FB3A02" w:rsidRPr="002D2507" w:rsidRDefault="00FB3A02" w:rsidP="00FB3A02">
      <w:pPr>
        <w:spacing w:after="0" w:line="349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вступительных</w:t>
      </w:r>
      <w:r w:rsidRPr="002D2507">
        <w:rPr>
          <w:rFonts w:cs="Calibri"/>
          <w:i/>
          <w:noProof/>
          <w:color w:val="000000"/>
          <w:spacing w:val="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прослушиваниях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</w:t>
      </w:r>
      <w:r w:rsidRPr="002D2507">
        <w:rPr>
          <w:rFonts w:cs="Calibri"/>
          <w:i/>
          <w:noProof/>
          <w:color w:val="000000"/>
          <w:spacing w:val="-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проверяют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музыкальные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данные: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слух,</w:t>
      </w:r>
    </w:p>
    <w:p w:rsidR="00FB3A02" w:rsidRPr="002D2507" w:rsidRDefault="00FB3A02" w:rsidP="00FB3A02">
      <w:pPr>
        <w:spacing w:after="0" w:line="276" w:lineRule="exact"/>
        <w:ind w:left="917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память.</w:t>
      </w:r>
    </w:p>
    <w:p w:rsidR="00FB3A02" w:rsidRPr="002D2507" w:rsidRDefault="00FB3A02" w:rsidP="00FB3A02">
      <w:pPr>
        <w:spacing w:after="0" w:line="276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Каждому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рекомендуется: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Подготовить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дома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спеть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2"/>
          <w:sz w:val="24"/>
        </w:rPr>
        <w:t>любую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песенку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без</w:t>
      </w:r>
      <w:r w:rsidRPr="002D2507">
        <w:rPr>
          <w:rFonts w:cs="Calibri"/>
          <w:i/>
          <w:noProof/>
          <w:color w:val="000000"/>
          <w:spacing w:val="1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аккомпанемента.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мелодию,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преподавателем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преподавателем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стихотворение</w:t>
      </w:r>
    </w:p>
    <w:p w:rsidR="00FB3A02" w:rsidRPr="002D2507" w:rsidRDefault="00FB3A02" w:rsidP="00FB3A02">
      <w:pPr>
        <w:spacing w:after="0" w:line="276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оценивает:</w:t>
      </w:r>
    </w:p>
    <w:p w:rsidR="00FB3A02" w:rsidRPr="002D2507" w:rsidRDefault="00FB3A02" w:rsidP="00FB3A02">
      <w:pPr>
        <w:tabs>
          <w:tab w:val="left" w:pos="1637"/>
        </w:tabs>
        <w:spacing w:after="0" w:line="274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чистоту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интонации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исполняемой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песне;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музыкально-слуховые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данные: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предложенной</w:t>
      </w:r>
    </w:p>
    <w:p w:rsidR="00FB3A02" w:rsidRPr="002D2507" w:rsidRDefault="00FB3A02" w:rsidP="00FB3A02">
      <w:pPr>
        <w:spacing w:after="0" w:line="276" w:lineRule="exact"/>
        <w:ind w:left="917" w:firstLine="751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</w:p>
    <w:p w:rsidR="00FB3A02" w:rsidRPr="002D2507" w:rsidRDefault="00FB3A02" w:rsidP="00FB3A02">
      <w:pPr>
        <w:tabs>
          <w:tab w:val="left" w:pos="1636"/>
        </w:tabs>
        <w:spacing w:after="0" w:line="32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предложенного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педагогом;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музыкальную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память: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рисунка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после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первого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проигрывания.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координацию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движений.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b/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sz w:val="24"/>
        </w:rPr>
        <w:t>оценок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пение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характере;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-точное,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выразительное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воспроизведение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ритма.</w:t>
      </w:r>
      <w:r w:rsidRPr="002D2507">
        <w:rPr>
          <w:rFonts w:cs="Calibri"/>
          <w:i/>
          <w:noProof/>
          <w:color w:val="000000"/>
          <w:w w:val="22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Ладотональная</w:t>
      </w:r>
    </w:p>
    <w:p w:rsidR="00FB3A02" w:rsidRPr="002D2507" w:rsidRDefault="00FB3A02" w:rsidP="00FB3A02">
      <w:pPr>
        <w:spacing w:after="0" w:line="276" w:lineRule="exact"/>
        <w:ind w:left="916" w:firstLine="720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устойчивость;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заданном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-умение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его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выполнить.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12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пение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песни</w:t>
      </w:r>
      <w:r w:rsidRPr="002D2507">
        <w:rPr>
          <w:rFonts w:cs="Calibri"/>
          <w:i/>
          <w:noProof/>
          <w:color w:val="000000"/>
          <w:w w:val="22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w w:val="21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характере.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ритме;</w:t>
      </w:r>
    </w:p>
    <w:p w:rsidR="00FB3A02" w:rsidRPr="002D2507" w:rsidRDefault="00FB3A02" w:rsidP="00FB3A02">
      <w:pPr>
        <w:tabs>
          <w:tab w:val="left" w:pos="1636"/>
        </w:tabs>
        <w:spacing w:after="0" w:line="277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-неустойчивая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интонация;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достаточно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заданном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затруднение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заданий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первого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раза.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12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неточное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интонирование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ошибками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невыдержанный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темп;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заданий.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48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«неудовлетворительно»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-отсутствие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интонирования,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неритмичное,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невыразительное</w:t>
      </w:r>
    </w:p>
    <w:p w:rsidR="00FB3A02" w:rsidRPr="002D2507" w:rsidRDefault="00FB3A02" w:rsidP="00FB3A02">
      <w:pPr>
        <w:spacing w:after="0" w:line="276" w:lineRule="exact"/>
        <w:ind w:left="916" w:firstLine="720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песни;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неправильное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ритма;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-несоответствие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заданному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метру;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-невозможность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заданий.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spacing w:after="0" w:line="357" w:lineRule="exact"/>
        <w:ind w:left="916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ребенок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обучался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игре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инструменте,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предлагается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подготовленные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произведения.</w:t>
      </w:r>
    </w:p>
    <w:p w:rsidR="00FB3A02" w:rsidRPr="002D2507" w:rsidRDefault="00FB3A02" w:rsidP="00FB3A02">
      <w:pPr>
        <w:spacing w:after="0" w:line="240" w:lineRule="exact"/>
        <w:ind w:left="916"/>
        <w:rPr>
          <w:i/>
        </w:rPr>
      </w:pPr>
    </w:p>
    <w:p w:rsidR="00FB3A02" w:rsidRPr="006554A8" w:rsidRDefault="00FB3A02" w:rsidP="00FB3A02">
      <w:pPr>
        <w:spacing w:after="0" w:line="240" w:lineRule="exact"/>
        <w:ind w:left="916"/>
      </w:pPr>
    </w:p>
    <w:p w:rsidR="00FB3A02" w:rsidRPr="004D6008" w:rsidRDefault="00FB3A02" w:rsidP="00FB3A02">
      <w:pPr>
        <w:spacing w:after="0" w:line="317" w:lineRule="exact"/>
        <w:ind w:left="916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lastRenderedPageBreak/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b/>
          <w:i/>
          <w:noProof/>
          <w:color w:val="000000"/>
          <w:w w:val="25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b/>
          <w:i/>
          <w:noProof/>
          <w:color w:val="000000"/>
          <w:w w:val="259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b/>
          <w:i/>
          <w:noProof/>
          <w:color w:val="000000"/>
          <w:w w:val="260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b/>
          <w:i/>
          <w:noProof/>
          <w:color w:val="000000"/>
          <w:w w:val="260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b/>
          <w:i/>
          <w:noProof/>
          <w:color w:val="000000"/>
          <w:w w:val="25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 по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 предпрофессиональной</w:t>
      </w:r>
      <w:r w:rsidRPr="004D6008">
        <w:rPr>
          <w:rFonts w:cs="Calibri"/>
          <w:i/>
        </w:rPr>
        <w:tab/>
      </w:r>
      <w:r w:rsidR="002D2507" w:rsidRPr="004D6008">
        <w:rPr>
          <w:rFonts w:cs="Calibri"/>
          <w:b/>
          <w:i/>
        </w:rPr>
        <w:t>о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бразовательной</w:t>
      </w:r>
      <w:r w:rsidRPr="004D6008">
        <w:rPr>
          <w:rFonts w:cs="Calibri"/>
          <w:i/>
        </w:rPr>
        <w:t xml:space="preserve">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 xml:space="preserve">программе 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«Декоративно - прикладное творчество»</w:t>
      </w:r>
    </w:p>
    <w:p w:rsidR="00FB3A02" w:rsidRPr="002D2507" w:rsidRDefault="00FB3A02" w:rsidP="00FB3A02">
      <w:pPr>
        <w:spacing w:after="0" w:line="271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вступительном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экзамене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ребенок</w:t>
      </w:r>
      <w:r w:rsidRPr="002D2507">
        <w:rPr>
          <w:rFonts w:cs="Calibri"/>
          <w:i/>
          <w:noProof/>
          <w:color w:val="000000"/>
          <w:w w:val="19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выполняет</w:t>
      </w:r>
      <w:r w:rsidRPr="002D2507">
        <w:rPr>
          <w:rFonts w:cs="Calibri"/>
          <w:i/>
          <w:noProof/>
          <w:color w:val="000000"/>
          <w:w w:val="19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самостоятельно</w:t>
      </w:r>
      <w:r w:rsidRPr="002D2507">
        <w:rPr>
          <w:rFonts w:cs="Calibri"/>
          <w:i/>
          <w:noProof/>
          <w:color w:val="000000"/>
          <w:w w:val="19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работу:</w:t>
      </w:r>
      <w:r w:rsidRPr="002D2507">
        <w:rPr>
          <w:rFonts w:cs="Calibri"/>
          <w:i/>
          <w:noProof/>
          <w:color w:val="000000"/>
          <w:w w:val="199"/>
          <w:sz w:val="24"/>
        </w:rPr>
        <w:t> 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cs="Calibri"/>
          <w:i/>
          <w:noProof/>
          <w:color w:val="000000"/>
          <w:w w:val="16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рисует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сюжет,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рассказанный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преподавателем,</w:t>
      </w:r>
      <w:r w:rsidRPr="002D2507">
        <w:rPr>
          <w:rFonts w:cs="Calibri"/>
          <w:i/>
          <w:noProof/>
          <w:color w:val="000000"/>
          <w:w w:val="16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используя</w:t>
      </w:r>
      <w:r w:rsidRPr="002D2507">
        <w:rPr>
          <w:rFonts w:cs="Calibri"/>
          <w:i/>
          <w:noProof/>
          <w:color w:val="000000"/>
          <w:w w:val="163"/>
          <w:sz w:val="24"/>
        </w:rPr>
        <w:t> 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карандаши, резинку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Приемная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критериям: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коммуникабельность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заполнения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листа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фантазия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творческом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замысле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использование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цвета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работе.</w:t>
      </w:r>
    </w:p>
    <w:p w:rsidR="00FB3A02" w:rsidRPr="002D2507" w:rsidRDefault="00FB3A02" w:rsidP="00FB3A02">
      <w:pPr>
        <w:spacing w:after="0" w:line="281" w:lineRule="exact"/>
        <w:ind w:left="916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</w:t>
      </w:r>
      <w:r w:rsid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ок</w:t>
      </w:r>
    </w:p>
    <w:p w:rsidR="00FB3A02" w:rsidRPr="002D2507" w:rsidRDefault="00FB3A02" w:rsidP="00FB3A02">
      <w:pPr>
        <w:spacing w:after="0" w:line="271" w:lineRule="exact"/>
        <w:ind w:left="916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грамотно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скомпонован,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переданы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пропорции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Pr="002D2507" w:rsidRDefault="00FB3A02" w:rsidP="00FB3A02">
      <w:pPr>
        <w:spacing w:after="0" w:line="276" w:lineRule="exact"/>
        <w:ind w:left="916"/>
        <w:rPr>
          <w:rFonts w:ascii="Times New Roman" w:hAnsi="Times New Roman"/>
          <w:b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учтена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перспектива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Pr="002D2507" w:rsidRDefault="00FB3A02" w:rsidP="00FB3A02">
      <w:pPr>
        <w:spacing w:after="0" w:line="32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помощи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штриха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линий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выявлены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объёмы;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создано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ощущение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пространства;</w:t>
      </w:r>
    </w:p>
    <w:p w:rsidR="00FB3A02" w:rsidRPr="002D2507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аккуратен.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 w:firstLine="60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грамотно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скомпонован;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найдены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пропорции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незначительных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тональном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решении.</w:t>
      </w:r>
    </w:p>
    <w:p w:rsidR="002D2507" w:rsidRPr="002D2507" w:rsidRDefault="002D2507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изображение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сдвинуто</w:t>
      </w:r>
      <w:r w:rsidRPr="002D2507">
        <w:rPr>
          <w:rFonts w:cs="Calibri"/>
          <w:i/>
          <w:noProof/>
          <w:color w:val="000000"/>
          <w:spacing w:val="7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сторону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вниз;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пропорциях;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линейной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перспективы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рисунке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соблюдаются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ошибками;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тональное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решение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однообразно,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отсутствие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цельности.</w:t>
      </w:r>
    </w:p>
    <w:p w:rsidR="002D2507" w:rsidRPr="002D2507" w:rsidRDefault="002D2507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«неудовлетворительно»</w:t>
      </w:r>
      <w:r w:rsidRPr="002D2507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2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композиции,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пропорциях;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несоблюдение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линейной</w:t>
      </w:r>
      <w:r w:rsidRPr="002D2507">
        <w:rPr>
          <w:rFonts w:cs="Calibri"/>
          <w:i/>
          <w:noProof/>
          <w:color w:val="000000"/>
          <w:w w:val="21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перспективы;</w:t>
      </w:r>
    </w:p>
    <w:p w:rsidR="00FB3A02" w:rsidRPr="002D2507" w:rsidRDefault="00FB3A02" w:rsidP="00FB3A02">
      <w:pPr>
        <w:spacing w:after="0" w:line="277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неаккуратность.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Также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рекомендуется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представить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работы,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выполненные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самостоятельно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дома.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6554A8" w:rsidRDefault="00FB3A02" w:rsidP="00FB3A02">
      <w:pPr>
        <w:spacing w:after="0" w:line="240" w:lineRule="exact"/>
        <w:ind w:left="915"/>
      </w:pPr>
    </w:p>
    <w:p w:rsidR="00FB3A02" w:rsidRPr="004D6008" w:rsidRDefault="00FB3A02" w:rsidP="00FB3A02">
      <w:pPr>
        <w:tabs>
          <w:tab w:val="left" w:pos="2990"/>
          <w:tab w:val="left" w:pos="3793"/>
          <w:tab w:val="left" w:pos="5714"/>
          <w:tab w:val="left" w:pos="6393"/>
          <w:tab w:val="left" w:pos="7796"/>
          <w:tab w:val="left" w:pos="8479"/>
        </w:tabs>
        <w:spacing w:after="0" w:line="317" w:lineRule="exact"/>
        <w:ind w:left="915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по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</w:t>
      </w:r>
    </w:p>
    <w:p w:rsidR="00FB3A02" w:rsidRPr="004D6008" w:rsidRDefault="00FB3A02" w:rsidP="00FB3A02">
      <w:pPr>
        <w:spacing w:after="0" w:line="276" w:lineRule="exact"/>
        <w:ind w:left="915" w:firstLine="360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предпрофессиональной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общеобразовательной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программе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«Искусство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театра»</w:t>
      </w:r>
    </w:p>
    <w:p w:rsidR="00FB3A02" w:rsidRPr="002D2507" w:rsidRDefault="00FB3A02" w:rsidP="00FB3A02">
      <w:pPr>
        <w:spacing w:after="0" w:line="271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себе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свободной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форме</w:t>
      </w:r>
      <w:r w:rsidRPr="002D2507">
        <w:rPr>
          <w:rFonts w:cs="Calibri"/>
          <w:i/>
          <w:noProof/>
          <w:color w:val="000000"/>
          <w:spacing w:val="1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–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каком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классе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какой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школы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он</w:t>
      </w:r>
      <w:r w:rsidRPr="002D2507">
        <w:rPr>
          <w:rFonts w:cs="Calibri"/>
          <w:i/>
          <w:noProof/>
          <w:color w:val="000000"/>
          <w:spacing w:val="1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учится,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сколько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ему</w:t>
      </w:r>
      <w:r w:rsidRPr="002D2507">
        <w:rPr>
          <w:rFonts w:cs="Calibri"/>
          <w:i/>
          <w:noProof/>
          <w:color w:val="000000"/>
          <w:spacing w:val="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полных</w:t>
      </w:r>
      <w:r w:rsidRPr="002D2507">
        <w:rPr>
          <w:rFonts w:cs="Calibri"/>
          <w:i/>
          <w:noProof/>
          <w:color w:val="000000"/>
          <w:spacing w:val="1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лет,</w:t>
      </w:r>
      <w:r w:rsidRPr="002D2507">
        <w:rPr>
          <w:rFonts w:cs="Calibri"/>
          <w:i/>
          <w:noProof/>
          <w:color w:val="000000"/>
          <w:spacing w:val="1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какой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него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любимый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предмет,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почему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решил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поступать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театральное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отделение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(мотивация),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любимые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книги,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фильмы,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занятия.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стихотворение.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Цель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задания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–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определить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качество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дикции,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диапазон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голоса,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эмоциональность,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воображение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потенциальную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яркость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индивидуальность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Спеть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2"/>
          <w:sz w:val="24"/>
        </w:rPr>
        <w:t>любую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известную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ребёнку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песенку.</w:t>
      </w:r>
      <w:r w:rsidRPr="002D2507">
        <w:rPr>
          <w:rFonts w:cs="Calibri"/>
          <w:i/>
          <w:noProof/>
          <w:color w:val="000000"/>
          <w:w w:val="22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отдельные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звуки,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сыгранные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педагогом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небольшие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попевки,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пропетые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педагогом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словами.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исполнении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обращает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внимание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чистоту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интонации,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выразительность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исполнения,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общую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музыкальность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артистизм.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Выполнить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несложные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игровые</w:t>
      </w:r>
      <w:r w:rsidRPr="002D2507">
        <w:rPr>
          <w:rFonts w:cs="Calibri"/>
          <w:i/>
          <w:noProof/>
          <w:color w:val="000000"/>
          <w:spacing w:val="1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упражнения,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действия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(показать,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летит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птица,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как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прыгает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лягушка,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играет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скрипач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др.),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целью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определения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потенциальной</w:t>
      </w:r>
    </w:p>
    <w:p w:rsidR="00FB3A02" w:rsidRPr="002D2507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30303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подвижности,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артистизма,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наблюдательности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гибкости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81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оценок</w:t>
      </w:r>
    </w:p>
    <w:p w:rsidR="00FB3A02" w:rsidRPr="002D2507" w:rsidRDefault="00FB3A02" w:rsidP="00FB3A02">
      <w:pPr>
        <w:spacing w:after="0" w:line="271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i/>
          <w:noProof/>
          <w:color w:val="000000"/>
          <w:w w:val="22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w w:val="387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w w:val="39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или</w:t>
      </w:r>
      <w:r w:rsidRPr="002D2507">
        <w:rPr>
          <w:rFonts w:cs="Calibri"/>
          <w:i/>
          <w:noProof/>
          <w:color w:val="000000"/>
          <w:w w:val="39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прозы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наизусть,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39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выражением,</w:t>
      </w:r>
      <w:r w:rsidRPr="002D2507">
        <w:rPr>
          <w:rFonts w:cs="Calibri"/>
          <w:i/>
          <w:noProof/>
          <w:color w:val="000000"/>
          <w:w w:val="40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выделение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диалоговой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речи,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слов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автора;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w w:val="22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чистой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интонацией,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грамотной</w:t>
      </w:r>
      <w:r w:rsidRPr="002D2507">
        <w:rPr>
          <w:rFonts w:cs="Calibri"/>
          <w:i/>
          <w:noProof/>
          <w:color w:val="000000"/>
          <w:w w:val="22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расстановкой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lastRenderedPageBreak/>
        <w:t>дыхания,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выразительно,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художественным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образом;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этюда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наибольшим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воплощением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художественного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образа;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интересные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полные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пять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вопросов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комиссии.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2D2507" w:rsidRDefault="00FB3A02" w:rsidP="00FB3A02">
      <w:pPr>
        <w:spacing w:after="0" w:line="312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прозы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выражением;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танец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этюд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своему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выбору;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интересные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четыре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вопроса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комиссии.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2D2507" w:rsidRDefault="00FB3A02" w:rsidP="00FB3A02">
      <w:pPr>
        <w:spacing w:after="0" w:line="312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прозы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этюд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своему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выбору;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три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вопроса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комиссии.</w:t>
      </w: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FB3A02" w:rsidRPr="004D6008" w:rsidRDefault="00FB3A02" w:rsidP="00FB3A02">
      <w:pPr>
        <w:spacing w:after="0" w:line="32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неудовлетворительно»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ребенок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может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выполнить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задания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преподавателя,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отсутствуют.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tabs>
          <w:tab w:val="left" w:pos="1479"/>
          <w:tab w:val="left" w:pos="3160"/>
          <w:tab w:val="left" w:pos="3928"/>
          <w:tab w:val="left" w:pos="5817"/>
          <w:tab w:val="left" w:pos="6460"/>
          <w:tab w:val="left" w:pos="7830"/>
          <w:tab w:val="left" w:pos="8479"/>
        </w:tabs>
        <w:spacing w:after="0" w:line="312" w:lineRule="exact"/>
        <w:ind w:left="915"/>
        <w:rPr>
          <w:i/>
        </w:rPr>
      </w:pP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для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по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предпрофессиональной</w:t>
      </w:r>
      <w:r w:rsidRPr="004D6008">
        <w:rPr>
          <w:rFonts w:cs="Calibri"/>
          <w:b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общеобр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азовательной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программе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</w:rPr>
        <w:t>«Хореографическое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творчество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»</w:t>
      </w:r>
    </w:p>
    <w:p w:rsidR="00FB3A02" w:rsidRPr="004D6008" w:rsidRDefault="00FB3A02" w:rsidP="00FB3A02">
      <w:pPr>
        <w:spacing w:after="0" w:line="271" w:lineRule="exact"/>
        <w:ind w:left="915" w:firstLine="434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4D6008">
        <w:rPr>
          <w:rFonts w:cs="Calibri"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</w:t>
      </w:r>
      <w:r w:rsidRPr="004D6008">
        <w:rPr>
          <w:rFonts w:cs="Calibri"/>
          <w:i/>
          <w:noProof/>
          <w:color w:val="000000"/>
          <w:w w:val="16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внешние,</w:t>
      </w:r>
      <w:r w:rsidRPr="004D6008">
        <w:rPr>
          <w:rFonts w:cs="Calibri"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сценические</w:t>
      </w:r>
      <w:r w:rsidRPr="004D6008">
        <w:rPr>
          <w:rFonts w:cs="Calibri"/>
          <w:i/>
          <w:noProof/>
          <w:color w:val="000000"/>
          <w:w w:val="15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w w:val="15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профессиональные</w:t>
      </w:r>
      <w:r w:rsidRPr="004D6008">
        <w:rPr>
          <w:rFonts w:cs="Calibri"/>
          <w:i/>
          <w:noProof/>
          <w:color w:val="000000"/>
          <w:w w:val="15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w w:val="15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</w:p>
    <w:p w:rsidR="00FB3A02" w:rsidRPr="004D6008" w:rsidRDefault="00FB3A02" w:rsidP="00FB3A02">
      <w:pPr>
        <w:spacing w:after="0" w:line="276" w:lineRule="exact"/>
        <w:ind w:left="915" w:firstLine="434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поступающего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ребёнка.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Профессиональные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природные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физические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ноги,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2"/>
          <w:sz w:val="24"/>
        </w:rPr>
        <w:t>«шпагат»,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растяжка);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</w:p>
    <w:p w:rsidR="00FB3A02" w:rsidRPr="004D6008" w:rsidRDefault="00FB3A02" w:rsidP="00FB3A02">
      <w:pPr>
        <w:spacing w:after="0" w:line="277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прыжок.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Музыкально-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ритмические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(прохлопать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ладошками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заданный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рисунок);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двигаться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музыку</w:t>
      </w:r>
      <w:r w:rsidRPr="004D6008">
        <w:rPr>
          <w:rFonts w:cs="Calibri"/>
          <w:i/>
          <w:noProof/>
          <w:color w:val="00000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определённым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движением);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Сценические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артистичность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(выразительность).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оценок</w:t>
      </w:r>
    </w:p>
    <w:p w:rsidR="00FB3A02" w:rsidRPr="004D6008" w:rsidRDefault="00FB3A02" w:rsidP="00FB3A02">
      <w:pPr>
        <w:spacing w:after="0" w:line="271" w:lineRule="exact"/>
        <w:ind w:left="915" w:firstLine="60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баллов):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(большая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большая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лёгкостью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точный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отличное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абсолютно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упражнений.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spacing w:after="0" w:line="312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средние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(хорошая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70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процентов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,</w:t>
      </w:r>
      <w:r w:rsidRPr="004D6008">
        <w:rPr>
          <w:rFonts w:cs="Calibri"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хорошая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средняя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уверенный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точный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хорошее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lastRenderedPageBreak/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основном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правильное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движений.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spacing w:after="0" w:line="312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7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ниже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среднего</w:t>
      </w:r>
      <w:r w:rsidRPr="004D6008">
        <w:rPr>
          <w:rFonts w:cs="Calibri"/>
          <w:i/>
          <w:noProof/>
          <w:color w:val="000000"/>
          <w:spacing w:val="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уровня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непропорциональное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(малая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</w:t>
      </w:r>
      <w:r w:rsidRPr="004D6008">
        <w:rPr>
          <w:rFonts w:cs="Calibri"/>
          <w:i/>
          <w:noProof/>
          <w:color w:val="000000"/>
          <w:spacing w:val="-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50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процентов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,</w:t>
      </w:r>
      <w:r w:rsidRPr="004D6008">
        <w:rPr>
          <w:rFonts w:cs="Calibri"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плохая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малая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низкий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плохая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(стремление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неуверенный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низкий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слабое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движений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.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«неудовлетворительно»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очень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низкие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данные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отсутствие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чувства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координации.</w:t>
      </w: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D260C2" w:rsidRPr="004D6008" w:rsidRDefault="00D260C2" w:rsidP="00D260C2">
      <w:pPr>
        <w:spacing w:after="0" w:line="326" w:lineRule="exact"/>
        <w:ind w:left="918" w:firstLine="142"/>
        <w:jc w:val="center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Прием</w:t>
      </w:r>
      <w:r w:rsidRPr="004D6008">
        <w:rPr>
          <w:rFonts w:cs="Calibri"/>
          <w:b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отбор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детей</w:t>
      </w:r>
      <w:r w:rsidRPr="004D6008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с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ограниченными</w:t>
      </w:r>
      <w:r w:rsidRPr="004D6008">
        <w:rPr>
          <w:rFonts w:cs="Calibri"/>
          <w:b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возможностями</w:t>
      </w:r>
      <w:r w:rsidRPr="004D6008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здоровья</w:t>
      </w:r>
    </w:p>
    <w:p w:rsidR="00D260C2" w:rsidRPr="004D6008" w:rsidRDefault="00D260C2" w:rsidP="00D260C2">
      <w:pPr>
        <w:spacing w:after="0" w:line="471" w:lineRule="exact"/>
        <w:ind w:left="918" w:firstLine="566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Дети</w:t>
      </w:r>
      <w:r w:rsidRPr="004D6008">
        <w:rPr>
          <w:rFonts w:cs="Calibri"/>
          <w:i/>
          <w:noProof/>
          <w:color w:val="000000"/>
          <w:w w:val="29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2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  <w:r w:rsidRPr="004D6008">
        <w:rPr>
          <w:rFonts w:cs="Calibri"/>
          <w:i/>
          <w:noProof/>
          <w:color w:val="000000"/>
          <w:w w:val="29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2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29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принимаются</w:t>
      </w:r>
      <w:r w:rsidRPr="004D6008">
        <w:rPr>
          <w:rFonts w:cs="Calibri"/>
          <w:i/>
          <w:noProof/>
          <w:color w:val="000000"/>
          <w:w w:val="29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29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Школу</w:t>
      </w:r>
      <w:r w:rsidRPr="004D6008">
        <w:rPr>
          <w:rFonts w:cs="Calibri"/>
          <w:i/>
          <w:noProof/>
          <w:color w:val="000000"/>
          <w:w w:val="28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учетом,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необходимости,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психофизического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развития,</w:t>
      </w:r>
      <w:r w:rsidRPr="004D6008">
        <w:rPr>
          <w:rFonts w:cs="Calibri"/>
          <w:i/>
          <w:noProof/>
          <w:color w:val="000000"/>
          <w:w w:val="1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возможностей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состояния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таких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поступающих.</w:t>
      </w:r>
    </w:p>
    <w:p w:rsidR="00D260C2" w:rsidRPr="004D6008" w:rsidRDefault="00D260C2" w:rsidP="00D260C2">
      <w:pPr>
        <w:spacing w:after="0" w:line="276" w:lineRule="exact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 xml:space="preserve">                     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проведении</w:t>
      </w:r>
      <w:r w:rsidRPr="004D6008">
        <w:rPr>
          <w:rFonts w:cs="Calibri"/>
          <w:i/>
          <w:noProof/>
          <w:color w:val="000000"/>
          <w:w w:val="23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вступительных</w:t>
      </w:r>
      <w:r w:rsidRPr="004D6008">
        <w:rPr>
          <w:rFonts w:cs="Calibri"/>
          <w:i/>
          <w:noProof/>
          <w:color w:val="000000"/>
          <w:w w:val="23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прослушиваний,</w:t>
      </w:r>
      <w:r w:rsidRPr="004D6008">
        <w:rPr>
          <w:rFonts w:cs="Calibri"/>
          <w:i/>
          <w:noProof/>
          <w:color w:val="000000"/>
          <w:w w:val="22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просмотров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обеспечивается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соблюдение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следующих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требований: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вступительные</w:t>
      </w:r>
      <w:r w:rsidRPr="004D6008">
        <w:rPr>
          <w:rFonts w:cs="Calibri"/>
          <w:i/>
          <w:noProof/>
          <w:color w:val="000000"/>
          <w:w w:val="38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прослушивания,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просмотры</w:t>
      </w:r>
      <w:r w:rsidRPr="004D6008">
        <w:rPr>
          <w:rFonts w:cs="Calibri"/>
          <w:i/>
          <w:noProof/>
          <w:color w:val="000000"/>
          <w:w w:val="3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проводятся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одной</w:t>
      </w:r>
      <w:r w:rsidRPr="004D6008">
        <w:rPr>
          <w:rFonts w:cs="Calibri"/>
          <w:i/>
          <w:noProof/>
          <w:color w:val="000000"/>
          <w:w w:val="39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аудитории</w:t>
      </w:r>
    </w:p>
    <w:p w:rsidR="00D260C2" w:rsidRPr="004D6008" w:rsidRDefault="00D260C2" w:rsidP="00D260C2">
      <w:pPr>
        <w:tabs>
          <w:tab w:val="left" w:pos="3055"/>
          <w:tab w:val="left" w:pos="3389"/>
          <w:tab w:val="left" w:pos="5266"/>
          <w:tab w:val="left" w:pos="5729"/>
          <w:tab w:val="left" w:pos="7115"/>
          <w:tab w:val="left" w:pos="8810"/>
        </w:tabs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совместно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поступающими,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имеющими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ограниченных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возможностей</w:t>
      </w:r>
    </w:p>
    <w:p w:rsidR="00D260C2" w:rsidRPr="004D6008" w:rsidRDefault="00D260C2" w:rsidP="00D260C2">
      <w:pPr>
        <w:spacing w:after="0" w:line="277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22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4D6008">
        <w:rPr>
          <w:rFonts w:cs="Calibri"/>
          <w:i/>
          <w:noProof/>
          <w:color w:val="000000"/>
          <w:w w:val="21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это</w:t>
      </w:r>
      <w:r w:rsidRPr="004D6008">
        <w:rPr>
          <w:rFonts w:cs="Calibri"/>
          <w:i/>
          <w:noProof/>
          <w:color w:val="000000"/>
          <w:w w:val="21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создает</w:t>
      </w:r>
      <w:r w:rsidRPr="004D6008">
        <w:rPr>
          <w:rFonts w:cs="Calibri"/>
          <w:i/>
          <w:noProof/>
          <w:color w:val="000000"/>
          <w:w w:val="22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трудностей</w:t>
      </w:r>
      <w:r w:rsidRPr="004D6008">
        <w:rPr>
          <w:rFonts w:cs="Calibri"/>
          <w:i/>
          <w:noProof/>
          <w:color w:val="000000"/>
          <w:w w:val="22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</w:t>
      </w:r>
      <w:r w:rsidRPr="004D6008">
        <w:rPr>
          <w:rFonts w:cs="Calibri"/>
          <w:i/>
          <w:noProof/>
          <w:color w:val="000000"/>
          <w:w w:val="23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ОВЗ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21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сдаче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вступительного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прослушивания,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просмотра;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26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обязательное</w:t>
      </w:r>
      <w:r w:rsidRPr="004D6008">
        <w:rPr>
          <w:rFonts w:cs="Calibri"/>
          <w:i/>
          <w:noProof/>
          <w:color w:val="000000"/>
          <w:w w:val="2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присутствие</w:t>
      </w:r>
      <w:r w:rsidRPr="004D6008">
        <w:rPr>
          <w:rFonts w:cs="Calibri"/>
          <w:i/>
          <w:noProof/>
          <w:color w:val="000000"/>
          <w:w w:val="2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родителей</w:t>
      </w:r>
      <w:r w:rsidRPr="004D6008">
        <w:rPr>
          <w:rFonts w:cs="Calibri"/>
          <w:i/>
          <w:noProof/>
          <w:color w:val="000000"/>
          <w:w w:val="2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(законных</w:t>
      </w:r>
      <w:r w:rsidRPr="004D6008">
        <w:rPr>
          <w:rFonts w:cs="Calibri"/>
          <w:i/>
          <w:noProof/>
          <w:color w:val="000000"/>
          <w:w w:val="2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представителей),</w:t>
      </w:r>
      <w:r w:rsidRPr="004D6008">
        <w:rPr>
          <w:rFonts w:cs="Calibri"/>
          <w:i/>
          <w:noProof/>
          <w:color w:val="000000"/>
          <w:w w:val="26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оказывающих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необходимую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их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особенностей;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поступающие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17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1"/>
          <w:sz w:val="24"/>
        </w:rPr>
        <w:t>их</w:t>
      </w:r>
      <w:r w:rsidRPr="004D6008">
        <w:rPr>
          <w:rFonts w:cs="Calibri"/>
          <w:i/>
          <w:noProof/>
          <w:color w:val="000000"/>
          <w:w w:val="17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могут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17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процессе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сдачи</w:t>
      </w:r>
    </w:p>
    <w:p w:rsidR="00D260C2" w:rsidRPr="004D6008" w:rsidRDefault="00D260C2" w:rsidP="00D260C2">
      <w:pPr>
        <w:tabs>
          <w:tab w:val="left" w:pos="3611"/>
          <w:tab w:val="left" w:pos="4945"/>
          <w:tab w:val="left" w:pos="6518"/>
          <w:tab w:val="left" w:pos="8312"/>
          <w:tab w:val="left" w:pos="8823"/>
        </w:tabs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вступительного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испытания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пользоваться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необходимыми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им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техническими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средствами;</w:t>
      </w:r>
    </w:p>
    <w:p w:rsidR="00D260C2" w:rsidRPr="004D6008" w:rsidRDefault="00D260C2" w:rsidP="00D260C2">
      <w:pPr>
        <w:tabs>
          <w:tab w:val="left" w:pos="1726"/>
          <w:tab w:val="left" w:pos="3419"/>
          <w:tab w:val="left" w:pos="5242"/>
          <w:tab w:val="left" w:pos="6816"/>
          <w:tab w:val="left" w:pos="9112"/>
          <w:tab w:val="left" w:pos="10155"/>
        </w:tabs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обеспечивается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возможность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беспрепятственного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доступа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аудитории,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туалетные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помещения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аудитории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сдачи</w:t>
      </w:r>
      <w:r w:rsidRPr="004D6008">
        <w:rPr>
          <w:rFonts w:cs="Calibri"/>
          <w:i/>
          <w:noProof/>
          <w:color w:val="000000"/>
          <w:w w:val="39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вступительных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испытаний.</w:t>
      </w:r>
    </w:p>
    <w:p w:rsidR="00D260C2" w:rsidRPr="004D6008" w:rsidRDefault="00D260C2" w:rsidP="00D260C2">
      <w:pPr>
        <w:spacing w:after="0" w:line="276" w:lineRule="exact"/>
        <w:ind w:left="918" w:firstLine="427"/>
        <w:rPr>
          <w:i/>
        </w:rPr>
      </w:pPr>
      <w:r w:rsidRPr="004D6008">
        <w:rPr>
          <w:rFonts w:cs="Calibri"/>
          <w:i/>
          <w:noProof/>
          <w:color w:val="000000"/>
          <w:w w:val="24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Приемная</w:t>
      </w:r>
      <w:r w:rsidRPr="004D6008">
        <w:rPr>
          <w:rFonts w:cs="Calibri"/>
          <w:i/>
          <w:noProof/>
          <w:color w:val="000000"/>
          <w:w w:val="24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4D6008">
        <w:rPr>
          <w:rFonts w:cs="Calibri"/>
          <w:i/>
          <w:noProof/>
          <w:color w:val="000000"/>
          <w:w w:val="24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24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приеме</w:t>
      </w:r>
      <w:r w:rsidRPr="004D6008">
        <w:rPr>
          <w:rFonts w:cs="Calibri"/>
          <w:i/>
          <w:noProof/>
          <w:color w:val="000000"/>
          <w:w w:val="24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уделяет</w:t>
      </w:r>
      <w:r w:rsidRPr="004D6008">
        <w:rPr>
          <w:rFonts w:cs="Calibri"/>
          <w:i/>
          <w:noProof/>
          <w:color w:val="000000"/>
          <w:w w:val="24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особое</w:t>
      </w:r>
      <w:r w:rsidRPr="004D6008">
        <w:rPr>
          <w:rFonts w:cs="Calibri"/>
          <w:i/>
          <w:noProof/>
          <w:color w:val="000000"/>
          <w:w w:val="24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внимание</w:t>
      </w:r>
      <w:r w:rsidRPr="004D6008">
        <w:rPr>
          <w:rFonts w:cs="Calibri"/>
          <w:i/>
          <w:noProof/>
          <w:color w:val="000000"/>
          <w:w w:val="24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соблюдению</w:t>
      </w:r>
      <w:r w:rsidRPr="004D6008">
        <w:rPr>
          <w:rFonts w:cs="Calibri"/>
          <w:i/>
          <w:noProof/>
          <w:color w:val="000000"/>
          <w:w w:val="24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прав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граждан</w:t>
      </w:r>
      <w:r w:rsidRPr="004D6008">
        <w:rPr>
          <w:rFonts w:cs="Calibri"/>
          <w:i/>
          <w:noProof/>
          <w:color w:val="000000"/>
          <w:w w:val="32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32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  <w:r w:rsidRPr="004D6008">
        <w:rPr>
          <w:rFonts w:cs="Calibri"/>
          <w:i/>
          <w:noProof/>
          <w:color w:val="000000"/>
          <w:w w:val="32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32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33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учитывая</w:t>
      </w:r>
      <w:r w:rsidRPr="004D6008">
        <w:rPr>
          <w:rFonts w:cs="Calibri"/>
          <w:i/>
          <w:noProof/>
          <w:color w:val="000000"/>
          <w:w w:val="33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их</w:t>
      </w:r>
      <w:r w:rsidRPr="004D6008">
        <w:rPr>
          <w:rFonts w:cs="Calibri"/>
          <w:i/>
          <w:noProof/>
          <w:color w:val="000000"/>
          <w:w w:val="33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индивидуальные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особенности.</w:t>
      </w:r>
    </w:p>
    <w:p w:rsidR="00D260C2" w:rsidRPr="004D6008" w:rsidRDefault="00D260C2" w:rsidP="00D260C2">
      <w:pPr>
        <w:tabs>
          <w:tab w:val="left" w:pos="1779"/>
          <w:tab w:val="left" w:pos="2734"/>
          <w:tab w:val="left" w:pos="3470"/>
          <w:tab w:val="left" w:pos="4341"/>
          <w:tab w:val="left" w:pos="5245"/>
          <w:tab w:val="left" w:pos="6631"/>
          <w:tab w:val="left" w:pos="7924"/>
          <w:tab w:val="left" w:pos="8449"/>
        </w:tabs>
        <w:spacing w:after="0" w:line="276" w:lineRule="exact"/>
        <w:ind w:left="918" w:firstLine="427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случае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число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детей,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желающих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обучаться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соответствующей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предпрофессиональной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программе,</w:t>
      </w:r>
      <w:r w:rsidRPr="004D6008">
        <w:rPr>
          <w:rFonts w:cs="Calibri"/>
          <w:i/>
          <w:noProof/>
          <w:color w:val="000000"/>
          <w:w w:val="17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превышает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число</w:t>
      </w:r>
      <w:r w:rsidRPr="004D6008">
        <w:rPr>
          <w:rFonts w:cs="Calibri"/>
          <w:i/>
          <w:noProof/>
          <w:color w:val="000000"/>
          <w:w w:val="17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мест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Школе,</w:t>
      </w:r>
      <w:r w:rsidRPr="004D6008">
        <w:rPr>
          <w:rFonts w:cs="Calibri"/>
          <w:i/>
          <w:noProof/>
          <w:color w:val="000000"/>
          <w:w w:val="17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преимущественным</w:t>
      </w:r>
    </w:p>
    <w:p w:rsidR="00D260C2" w:rsidRPr="004D6008" w:rsidRDefault="00D260C2" w:rsidP="00D260C2">
      <w:pPr>
        <w:tabs>
          <w:tab w:val="left" w:pos="1906"/>
          <w:tab w:val="left" w:pos="2534"/>
          <w:tab w:val="left" w:pos="3953"/>
          <w:tab w:val="left" w:pos="5395"/>
          <w:tab w:val="left" w:pos="7199"/>
          <w:tab w:val="left" w:pos="7577"/>
          <w:tab w:val="left" w:pos="8285"/>
          <w:tab w:val="left" w:pos="8640"/>
        </w:tabs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правом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зачислении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пользуются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дети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инвалиды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(при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2"/>
          <w:sz w:val="24"/>
        </w:rPr>
        <w:t>условии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отсутствия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медицинских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противопоказаний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занятий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соответствующим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видом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искусства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состоянию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здоровья).</w:t>
      </w:r>
    </w:p>
    <w:p w:rsidR="00FB3A02" w:rsidRPr="006554A8" w:rsidRDefault="00FB3A02" w:rsidP="00FB3A02">
      <w:pPr>
        <w:spacing w:after="0" w:line="276" w:lineRule="exact"/>
        <w:ind w:left="916"/>
        <w:sectPr w:rsidR="00FB3A02" w:rsidRPr="006554A8" w:rsidSect="00FB3A02">
          <w:pgSz w:w="11906" w:h="16838"/>
          <w:pgMar w:top="1075" w:right="426" w:bottom="835" w:left="786" w:header="0" w:footer="0" w:gutter="0"/>
          <w:cols w:space="720"/>
        </w:sectPr>
      </w:pPr>
    </w:p>
    <w:p w:rsidR="00B468F8" w:rsidRPr="004D6008" w:rsidRDefault="00B468F8" w:rsidP="00B468F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при поступлении: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декоративно-прикладного искусства «Декоративно-прикладное творчество»:</w:t>
      </w:r>
    </w:p>
    <w:p w:rsidR="00B468F8" w:rsidRPr="004D6008" w:rsidRDefault="009A21C3" w:rsidP="00B468F8">
      <w:pPr>
        <w:ind w:left="36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композиционное заполнение пространства листа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построение композиции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-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 xml:space="preserve"> цветовое решение постановки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работа в материале, законченность работы </w:t>
      </w:r>
    </w:p>
    <w:p w:rsidR="00B468F8" w:rsidRPr="004D6008" w:rsidRDefault="00B468F8" w:rsidP="00B46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области музыкального  искусства «Фортепиано», «Струнные инструменты», «Народные инструменты», «Хоровое пение», </w:t>
      </w:r>
      <w:r w:rsidR="009A21C3"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«Вокальное исполнительство», </w:t>
      </w: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«Инструменты эстрадного оркестра»: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чувство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ритма, координации (проговаривание своего имени с одновременным      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   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прохлопыванием или повторение фразы с прохлопыванием ритмического рисунка);                         </w:t>
      </w:r>
      <w:r w:rsidR="004D6008">
        <w:rPr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-умение определять на слух высоту звука (высокий, низкий,) смену регистров (верхний 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 </w:t>
      </w:r>
      <w:r w:rsidRPr="004D6008">
        <w:rPr>
          <w:i/>
          <w:color w:val="000000"/>
          <w:sz w:val="24"/>
          <w:szCs w:val="24"/>
          <w:shd w:val="clear" w:color="auto" w:fill="FFFFFF"/>
        </w:rPr>
        <w:t>средний, низкий );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>- эмоциональное исполнение стихотворения или детской песенки;</w:t>
      </w:r>
      <w:r w:rsidRPr="004D6008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>- эмоциональное восприятие музыки, умение дви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гаться в соответствии с её  </w:t>
      </w:r>
      <w:r w:rsidRPr="004D6008">
        <w:rPr>
          <w:i/>
          <w:color w:val="000000"/>
          <w:sz w:val="24"/>
          <w:szCs w:val="24"/>
          <w:shd w:val="clear" w:color="auto" w:fill="FFFFFF"/>
        </w:rPr>
        <w:t>характером.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  <w:shd w:val="clear" w:color="auto" w:fill="FFFFFF"/>
        </w:rPr>
      </w:pP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театрального искусства «Искусство театра»,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 - дикция и артикуляция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  -выразительность чтения басни или стихотворения,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 -пластичность и образность в предложенном этюде.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        -музыкальные данные: чувство ритма, двигательную координацию, </w:t>
      </w:r>
      <w:r w:rsidR="004D6008">
        <w:rPr>
          <w:i/>
          <w:color w:val="000000"/>
          <w:sz w:val="24"/>
          <w:szCs w:val="24"/>
          <w:shd w:val="clear" w:color="auto" w:fill="FFFFFF"/>
        </w:rPr>
        <w:t xml:space="preserve">   </w:t>
      </w:r>
      <w:r w:rsidRPr="004D6008">
        <w:rPr>
          <w:i/>
          <w:color w:val="000000"/>
          <w:sz w:val="24"/>
          <w:szCs w:val="24"/>
          <w:shd w:val="clear" w:color="auto" w:fill="FFFFFF"/>
        </w:rPr>
        <w:t>музыкальный слух.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i/>
          <w:color w:val="000000"/>
          <w:sz w:val="24"/>
          <w:szCs w:val="24"/>
          <w:shd w:val="clear" w:color="auto" w:fill="FFFFFF"/>
        </w:rPr>
      </w:pP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хореографического искусства «Хореографическое творчество»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  - постановка корпуса (рук, ног, головы);                                                                                                                                                                                                  </w:t>
      </w:r>
      <w:r w:rsidR="009A21C3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            - выворотность (верхняя, нижняя), гибкость, растяжка;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- ритмичность и координация движений;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-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физическая выносливость и работоспособность;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- ориентация в пространстве;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-  двигательная память;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 -  музыкальные данные (слух, ритм, память).</w:t>
      </w:r>
    </w:p>
    <w:p w:rsidR="00B468F8" w:rsidRPr="004D6008" w:rsidRDefault="00B468F8">
      <w:pPr>
        <w:rPr>
          <w:i/>
          <w:sz w:val="24"/>
          <w:szCs w:val="24"/>
        </w:rPr>
      </w:pPr>
    </w:p>
    <w:p w:rsidR="00B468F8" w:rsidRPr="004D6008" w:rsidRDefault="00B468F8">
      <w:pPr>
        <w:rPr>
          <w:sz w:val="24"/>
          <w:szCs w:val="24"/>
        </w:rPr>
      </w:pPr>
    </w:p>
    <w:p w:rsidR="00B468F8" w:rsidRDefault="00B468F8"/>
    <w:p w:rsidR="00B468F8" w:rsidRDefault="00B468F8"/>
    <w:p w:rsidR="00B468F8" w:rsidRDefault="00B468F8"/>
    <w:sectPr w:rsidR="00B468F8" w:rsidSect="0097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6A" w:rsidRDefault="00390C6A" w:rsidP="009A21C3">
      <w:pPr>
        <w:spacing w:after="0" w:line="240" w:lineRule="auto"/>
      </w:pPr>
      <w:r>
        <w:separator/>
      </w:r>
    </w:p>
  </w:endnote>
  <w:endnote w:type="continuationSeparator" w:id="1">
    <w:p w:rsidR="00390C6A" w:rsidRDefault="00390C6A" w:rsidP="009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6A" w:rsidRDefault="00390C6A" w:rsidP="009A21C3">
      <w:pPr>
        <w:spacing w:after="0" w:line="240" w:lineRule="auto"/>
      </w:pPr>
      <w:r>
        <w:separator/>
      </w:r>
    </w:p>
  </w:footnote>
  <w:footnote w:type="continuationSeparator" w:id="1">
    <w:p w:rsidR="00390C6A" w:rsidRDefault="00390C6A" w:rsidP="009A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23"/>
    <w:multiLevelType w:val="hybridMultilevel"/>
    <w:tmpl w:val="6CF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64F"/>
    <w:multiLevelType w:val="hybridMultilevel"/>
    <w:tmpl w:val="68A8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38E"/>
    <w:multiLevelType w:val="hybridMultilevel"/>
    <w:tmpl w:val="BBE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1CD1"/>
    <w:multiLevelType w:val="multilevel"/>
    <w:tmpl w:val="659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B3E14"/>
    <w:multiLevelType w:val="hybridMultilevel"/>
    <w:tmpl w:val="A9E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39F8"/>
    <w:multiLevelType w:val="hybridMultilevel"/>
    <w:tmpl w:val="A1CA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1D"/>
    <w:rsid w:val="0000419B"/>
    <w:rsid w:val="00020FD4"/>
    <w:rsid w:val="0004155D"/>
    <w:rsid w:val="000479BE"/>
    <w:rsid w:val="0006647F"/>
    <w:rsid w:val="000900E8"/>
    <w:rsid w:val="000A15CA"/>
    <w:rsid w:val="000C7313"/>
    <w:rsid w:val="000E76B0"/>
    <w:rsid w:val="000F0AEE"/>
    <w:rsid w:val="0016553A"/>
    <w:rsid w:val="00186411"/>
    <w:rsid w:val="00191A8D"/>
    <w:rsid w:val="001B22C9"/>
    <w:rsid w:val="001E72A0"/>
    <w:rsid w:val="00224B02"/>
    <w:rsid w:val="002778FA"/>
    <w:rsid w:val="002D2507"/>
    <w:rsid w:val="002E5BFD"/>
    <w:rsid w:val="00315F41"/>
    <w:rsid w:val="00324A91"/>
    <w:rsid w:val="0035404B"/>
    <w:rsid w:val="00390C6A"/>
    <w:rsid w:val="003D67AA"/>
    <w:rsid w:val="004517C6"/>
    <w:rsid w:val="00456832"/>
    <w:rsid w:val="004D6008"/>
    <w:rsid w:val="004D7FB8"/>
    <w:rsid w:val="004F2C8F"/>
    <w:rsid w:val="0052104E"/>
    <w:rsid w:val="00556B50"/>
    <w:rsid w:val="00560E76"/>
    <w:rsid w:val="00631398"/>
    <w:rsid w:val="00651720"/>
    <w:rsid w:val="00660059"/>
    <w:rsid w:val="00670956"/>
    <w:rsid w:val="006715B0"/>
    <w:rsid w:val="00691A47"/>
    <w:rsid w:val="006945BC"/>
    <w:rsid w:val="006C33BB"/>
    <w:rsid w:val="006D4928"/>
    <w:rsid w:val="00723AF8"/>
    <w:rsid w:val="00727B2A"/>
    <w:rsid w:val="007933F2"/>
    <w:rsid w:val="007B3DAB"/>
    <w:rsid w:val="007B41A0"/>
    <w:rsid w:val="007D4E98"/>
    <w:rsid w:val="007F0188"/>
    <w:rsid w:val="008319DA"/>
    <w:rsid w:val="00832B6E"/>
    <w:rsid w:val="008403AA"/>
    <w:rsid w:val="00853C96"/>
    <w:rsid w:val="0086201D"/>
    <w:rsid w:val="0087719E"/>
    <w:rsid w:val="008C34EA"/>
    <w:rsid w:val="008E1650"/>
    <w:rsid w:val="00971E8E"/>
    <w:rsid w:val="009A21C3"/>
    <w:rsid w:val="009E0871"/>
    <w:rsid w:val="00A238A4"/>
    <w:rsid w:val="00A4132D"/>
    <w:rsid w:val="00A912B8"/>
    <w:rsid w:val="00A96992"/>
    <w:rsid w:val="00AD1387"/>
    <w:rsid w:val="00AE4688"/>
    <w:rsid w:val="00B064ED"/>
    <w:rsid w:val="00B21B7E"/>
    <w:rsid w:val="00B26FAD"/>
    <w:rsid w:val="00B468F8"/>
    <w:rsid w:val="00BE102D"/>
    <w:rsid w:val="00C04D84"/>
    <w:rsid w:val="00C50453"/>
    <w:rsid w:val="00CC7079"/>
    <w:rsid w:val="00D260C2"/>
    <w:rsid w:val="00D45257"/>
    <w:rsid w:val="00D73623"/>
    <w:rsid w:val="00D85319"/>
    <w:rsid w:val="00D974A4"/>
    <w:rsid w:val="00E209A7"/>
    <w:rsid w:val="00E51907"/>
    <w:rsid w:val="00EA0F1D"/>
    <w:rsid w:val="00EB72DE"/>
    <w:rsid w:val="00EC23C4"/>
    <w:rsid w:val="00F45168"/>
    <w:rsid w:val="00FB3A02"/>
    <w:rsid w:val="00FB6CF9"/>
    <w:rsid w:val="00FE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E"/>
  </w:style>
  <w:style w:type="paragraph" w:styleId="1">
    <w:name w:val="heading 1"/>
    <w:basedOn w:val="a"/>
    <w:link w:val="10"/>
    <w:uiPriority w:val="9"/>
    <w:qFormat/>
    <w:rsid w:val="00862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1D"/>
    <w:rPr>
      <w:b/>
      <w:bCs/>
    </w:rPr>
  </w:style>
  <w:style w:type="character" w:styleId="a5">
    <w:name w:val="Emphasis"/>
    <w:basedOn w:val="a0"/>
    <w:uiPriority w:val="20"/>
    <w:qFormat/>
    <w:rsid w:val="0086201D"/>
    <w:rPr>
      <w:i/>
      <w:iCs/>
    </w:rPr>
  </w:style>
  <w:style w:type="character" w:customStyle="1" w:styleId="apple-converted-space">
    <w:name w:val="apple-converted-space"/>
    <w:basedOn w:val="a0"/>
    <w:rsid w:val="0086201D"/>
  </w:style>
  <w:style w:type="paragraph" w:styleId="a6">
    <w:name w:val="List Paragraph"/>
    <w:basedOn w:val="a"/>
    <w:uiPriority w:val="34"/>
    <w:qFormat/>
    <w:rsid w:val="008E16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1C3"/>
  </w:style>
  <w:style w:type="paragraph" w:styleId="a9">
    <w:name w:val="footer"/>
    <w:basedOn w:val="a"/>
    <w:link w:val="aa"/>
    <w:uiPriority w:val="99"/>
    <w:semiHidden/>
    <w:unhideWhenUsed/>
    <w:rsid w:val="009A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BBAA-FFA2-4E66-95BA-F6FD5D6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МузыкальнаяШкола</dc:creator>
  <cp:lastModifiedBy>Администратор</cp:lastModifiedBy>
  <cp:revision>2</cp:revision>
  <cp:lastPrinted>2017-04-17T08:46:00Z</cp:lastPrinted>
  <dcterms:created xsi:type="dcterms:W3CDTF">2018-04-18T14:41:00Z</dcterms:created>
  <dcterms:modified xsi:type="dcterms:W3CDTF">2018-04-18T14:41:00Z</dcterms:modified>
</cp:coreProperties>
</file>